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  <w:t>HENRIK LUOMA-MIELTYN SUKUSEURA RY</w:t>
      </w:r>
    </w:p>
    <w:p>
      <w:pPr>
        <w:pStyle w:val="Normal"/>
        <w:rPr>
          <w:b/>
          <w:bCs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1" t="-6299" r="-121" b="-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b/>
          <w:bCs/>
        </w:rPr>
        <w:tab/>
        <w:tab/>
        <w:tab/>
        <w:tab/>
        <w:tab/>
        <w:t>5.2.2024</w:t>
      </w:r>
    </w:p>
    <w:p>
      <w:pPr>
        <w:pStyle w:val="Normal"/>
        <w:rPr/>
      </w:pPr>
      <w:r>
        <w:rPr/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35" t="-171" r="-135" b="-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  </w:t>
      </w:r>
      <w:r>
        <w:rPr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HENRIK LUOMA-MIELTYN SUKUSEURAN HALLITUKSEN KOKOUS</w:t>
      </w:r>
    </w:p>
    <w:p>
      <w:pPr>
        <w:pStyle w:val="Normal"/>
        <w:rPr/>
      </w:pPr>
      <w:r>
        <w:rPr/>
        <w:tab/>
        <w:t>Kausi 2022-2024, kokous nro 10</w:t>
      </w:r>
    </w:p>
    <w:p>
      <w:pPr>
        <w:pStyle w:val="Normal"/>
        <w:shd w:val="clear" w:fill="FFFFFF"/>
        <w:spacing w:before="280" w:after="280"/>
        <w:rPr/>
      </w:pPr>
      <w:r>
        <w:rPr/>
        <w:t>Paikka:</w:t>
        <w:tab/>
      </w:r>
      <w:r>
        <w:rPr>
          <w:b/>
          <w:color w:val="333333"/>
        </w:rPr>
        <w:t>Teams-nettikokous</w:t>
      </w:r>
    </w:p>
    <w:p>
      <w:pPr>
        <w:pStyle w:val="Normal"/>
        <w:rPr/>
      </w:pPr>
      <w:r>
        <w:rPr/>
        <w:t>Aika:</w:t>
        <w:tab/>
        <w:t>ma 5.2.2024 klo 18-20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Läsnä:</w:t>
        <w:tab/>
        <w:t>Matti Korpiaho, puheenjohtaja</w:t>
      </w:r>
    </w:p>
    <w:p>
      <w:pPr>
        <w:pStyle w:val="Normal"/>
        <w:rPr/>
      </w:pPr>
      <w:r>
        <w:rPr/>
        <w:tab/>
        <w:t>Riikka Kalmi</w:t>
        <w:br/>
        <w:tab/>
        <w:t>Kalevi Kortesmaa</w:t>
      </w:r>
    </w:p>
    <w:p>
      <w:pPr>
        <w:pStyle w:val="Normal"/>
        <w:rPr/>
      </w:pPr>
      <w:r>
        <w:rPr/>
        <w:tab/>
        <w:t xml:space="preserve">Markku Kortesmaa, </w:t>
      </w:r>
      <w:r>
        <w:rPr/>
        <w:t>sihteeri</w:t>
      </w:r>
      <w:r>
        <w:rPr/>
        <w:br/>
        <w:tab/>
        <w:t>Seppo Luhtasaari</w:t>
      </w:r>
    </w:p>
    <w:p>
      <w:pPr>
        <w:pStyle w:val="Normal"/>
        <w:ind w:firstLine="1304" w:left="0" w:right="0"/>
        <w:rPr/>
      </w:pPr>
      <w:r>
        <w:rPr/>
        <w:t>Airi Puhilas</w:t>
      </w:r>
    </w:p>
    <w:p>
      <w:pPr>
        <w:pStyle w:val="Normal"/>
        <w:ind w:firstLine="1304" w:left="0" w:right="0"/>
        <w:rPr/>
      </w:pPr>
      <w:r>
        <w:rPr/>
        <w:t>Jaana Puskala</w:t>
      </w:r>
    </w:p>
    <w:p>
      <w:pPr>
        <w:pStyle w:val="Normal"/>
        <w:rPr/>
      </w:pPr>
      <w:r>
        <w:rPr/>
        <w:tab/>
        <w:t xml:space="preserve">Arja-Leena Rajala </w:t>
      </w:r>
      <w:r>
        <w:rPr/>
        <w:t>ja Jaakko</w:t>
      </w:r>
    </w:p>
    <w:p>
      <w:pPr>
        <w:pStyle w:val="Normal"/>
        <w:rPr/>
      </w:pPr>
      <w:r>
        <w:rPr/>
        <w:tab/>
        <w:t>Pentti Rinta-Loppi</w:t>
      </w:r>
    </w:p>
    <w:p>
      <w:pPr>
        <w:pStyle w:val="Normal"/>
        <w:ind w:hanging="0" w:left="1304" w:right="0"/>
        <w:rPr/>
      </w:pPr>
      <w:r>
        <w:rPr/>
        <w:t>Erkki Trompari</w:t>
        <w:br/>
      </w:r>
    </w:p>
    <w:p>
      <w:pPr>
        <w:pStyle w:val="Normal"/>
        <w:rPr>
          <w:i/>
          <w:i/>
        </w:rPr>
      </w:pPr>
      <w:r>
        <w:rPr>
          <w:i/>
        </w:rPr>
        <w:t>Pöytäkirja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/>
        <w:t>Kokouksen avaus</w:t>
        <w:br/>
        <w:br/>
        <w:t>Puheenjohtaja avasi kokouksen klo 18.15</w:t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/>
        <w:t>Kuulumiskierros</w:t>
        <w:br/>
        <w:br/>
        <w:t>Päätettiin jättää väliin.</w:t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/>
        <w:t>Edellisen kokouksen 27.6.2023 pöytäkirjan tarkastus ja hyväksyminen</w:t>
        <w:br/>
        <w:br/>
        <w:t>Sihteeri</w:t>
      </w:r>
      <w:r>
        <w:rPr>
          <w:sz w:val="24"/>
          <w:szCs w:val="24"/>
        </w:rPr>
        <w:t xml:space="preserve"> on lähettänyt viime elokuussa. Tarkastettiin ja hyväksyttiin.</w:t>
      </w:r>
      <w:r>
        <w:rPr/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>Tilit vuodelta 2023</w:t>
        <w:br/>
        <w:br/>
        <w:t>Tarkastettiin vuoden 2023 tilinpäätös ja tase. Hyväksyttiin. Allekirjoitukset kerätään seuraavassa tapaamisessa.</w:t>
      </w:r>
      <w:r>
        <w:rPr/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>Sukututkimusohjelmien lisenssit 2024</w:t>
        <w:br/>
        <w:br/>
        <w:t>MyHer</w:t>
      </w:r>
      <w:r>
        <w:rPr>
          <w:sz w:val="24"/>
          <w:szCs w:val="24"/>
        </w:rPr>
        <w:t>ita</w:t>
      </w:r>
      <w:r>
        <w:rPr>
          <w:sz w:val="24"/>
          <w:szCs w:val="24"/>
        </w:rPr>
        <w:t xml:space="preserve">ge ja Ancestry.com. </w:t>
      </w:r>
      <w:r>
        <w:rPr/>
        <w:t xml:space="preserve">Aikaisemmin päätettiin hankkia 2-3 vuosilisenssiä </w:t>
      </w:r>
      <w:r>
        <w:rPr>
          <w:i/>
          <w:iCs/>
        </w:rPr>
        <w:t>Ancestry.com-</w:t>
      </w:r>
      <w:r>
        <w:rPr/>
        <w:t xml:space="preserve"> (319 USD/vuosi) ja </w:t>
      </w:r>
      <w:r>
        <w:rPr>
          <w:i/>
          <w:iCs/>
        </w:rPr>
        <w:t>MyHeritage-</w:t>
      </w:r>
      <w:r>
        <w:rPr/>
        <w:t xml:space="preserve"> (199 USD/vuosi) ohjelmistoille. Tarkistetaan tarve tälle toimintakaudelle. Matti ja Jaana käyttävät MyHeritagea. Päätettiin maksaa edelleen vuodelle 2024.</w:t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>Ansiomerkin anominen</w:t>
        <w:br/>
        <w:br/>
        <w:t>Suomen Sukututkimusseura rohkaisee anomaan ansiomerkkejä pitkään sukuseuroissa toimineille ja sukututkimusta tehneille. Päätettiin hakea ansiomerkkiä Arja-Leena Rajalalle. Riikka tekee hakemuksesta luonnoksen.</w:t>
      </w:r>
      <w:r>
        <w:rPr/>
        <w:br/>
      </w:r>
    </w:p>
    <w:p>
      <w:pPr>
        <w:pStyle w:val="Luettelokappale1"/>
        <w:numPr>
          <w:ilvl w:val="0"/>
          <w:numId w:val="2"/>
        </w:numPr>
        <w:rPr/>
      </w:pPr>
      <w:r>
        <w:rPr>
          <w:sz w:val="24"/>
          <w:szCs w:val="24"/>
        </w:rPr>
        <w:t>Sukuseuran kotisivut</w:t>
        <w:br/>
        <w:br/>
        <w:t>Keskusteltiin tarpeista ja toiveista. Vuoden 2024 vuosimaksun lasku web-hotellista on 63 €.</w:t>
        <w:br/>
        <w:br/>
        <w:t xml:space="preserve">Päätettiin, että siirrytään käyttämään uutta kotisivua helmikuussa. Siellä oleva verkkokauppakin toimii jo. Samoin siellä oleva jäsenlomake otetaan käyttöön. </w:t>
      </w:r>
      <w:r>
        <w:rPr>
          <w:sz w:val="24"/>
          <w:szCs w:val="24"/>
        </w:rPr>
        <w:t>Sivu lähettää sähköpostijakelun täytetystä lomakkeesta esim. puheenjohtajalle, rahastonhoitajalle ja sihteerille.</w:t>
      </w:r>
      <w:r>
        <w:rPr>
          <w:sz w:val="24"/>
          <w:szCs w:val="24"/>
        </w:rPr>
        <w:br/>
        <w:br/>
        <w:t>Erkki tekee listan maksaneista jäsenistä seuraavaan kokoukseen. Tunnistettiin ongelma, että jäsenmaksua on vaikea kohdistaa liittyneeseen jäseneen. Tulevaisuustoimikunta miettii siihen ratkaisua. (Seppo poistui kokouksesta)</w:t>
        <w:br/>
      </w:r>
    </w:p>
    <w:p>
      <w:pPr>
        <w:pStyle w:val="Luettelokappale1"/>
        <w:numPr>
          <w:ilvl w:val="0"/>
          <w:numId w:val="2"/>
        </w:numPr>
        <w:rPr/>
      </w:pPr>
      <w:r>
        <w:rPr>
          <w:sz w:val="24"/>
          <w:szCs w:val="24"/>
        </w:rPr>
        <w:t xml:space="preserve">Nettikaupan kehittäminen </w:t>
        <w:br/>
        <w:br/>
      </w:r>
      <w:r>
        <w:rPr>
          <w:sz w:val="24"/>
          <w:szCs w:val="24"/>
        </w:rPr>
        <w:t>Verkkokaupassa tärkeitä hoidettavia asioita ovat t</w:t>
      </w:r>
      <w:r>
        <w:rPr>
          <w:sz w:val="24"/>
          <w:szCs w:val="24"/>
        </w:rPr>
        <w:t>uotetiedot, laskutus ja toimitusvaihe</w:t>
      </w:r>
      <w:r>
        <w:rPr>
          <w:sz w:val="24"/>
          <w:szCs w:val="24"/>
        </w:rPr>
        <w:t>iden seuranta</w:t>
      </w:r>
      <w:r>
        <w:rPr>
          <w:sz w:val="24"/>
          <w:szCs w:val="24"/>
        </w:rPr>
        <w:t>. K</w:t>
      </w:r>
      <w:r>
        <w:rPr>
          <w:sz w:val="24"/>
          <w:szCs w:val="24"/>
        </w:rPr>
        <w:t xml:space="preserve">eskusteltiin, </w:t>
      </w:r>
      <w:r>
        <w:rPr>
          <w:sz w:val="24"/>
          <w:szCs w:val="24"/>
        </w:rPr>
        <w:t>ketkä rupea</w:t>
      </w:r>
      <w:r>
        <w:rPr>
          <w:sz w:val="24"/>
          <w:szCs w:val="24"/>
        </w:rPr>
        <w:t>vat</w:t>
      </w:r>
      <w:r>
        <w:rPr>
          <w:sz w:val="24"/>
          <w:szCs w:val="24"/>
        </w:rPr>
        <w:t xml:space="preserve"> kaupan hoitajiksi. </w:t>
      </w:r>
      <w:r>
        <w:rPr>
          <w:sz w:val="24"/>
          <w:szCs w:val="24"/>
        </w:rPr>
        <w:t>Pitäisi sopia k</w:t>
      </w:r>
      <w:r>
        <w:rPr>
          <w:sz w:val="24"/>
          <w:szCs w:val="24"/>
        </w:rPr>
        <w:t xml:space="preserve">äytännöistä, kuinka </w:t>
      </w:r>
      <w:r>
        <w:rPr>
          <w:sz w:val="24"/>
          <w:szCs w:val="24"/>
        </w:rPr>
        <w:t xml:space="preserve">ostetut </w:t>
      </w:r>
      <w:r>
        <w:rPr>
          <w:sz w:val="24"/>
          <w:szCs w:val="24"/>
        </w:rPr>
        <w:t xml:space="preserve">kirjat toimitetaan. </w:t>
      </w:r>
      <w:r>
        <w:rPr>
          <w:sz w:val="24"/>
          <w:szCs w:val="24"/>
        </w:rPr>
        <w:t>Kun maksu tulee, pitäisi tieto siitä saada paketin lähettäjälle.</w:t>
      </w:r>
      <w:r>
        <w:rPr>
          <w:sz w:val="24"/>
          <w:szCs w:val="24"/>
        </w:rPr>
        <w:br/>
        <w:br/>
        <w:t>Jaakko skannaa kirj</w:t>
      </w:r>
      <w:r>
        <w:rPr>
          <w:sz w:val="24"/>
          <w:szCs w:val="24"/>
        </w:rPr>
        <w:t>oje</w:t>
      </w:r>
      <w:r>
        <w:rPr>
          <w:sz w:val="24"/>
          <w:szCs w:val="24"/>
        </w:rPr>
        <w:t>n kannet, jotta verkkokaupan tuote-esittelyyn saada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n hyvät kuvat. Päätettiin, </w:t>
      </w:r>
      <w:r>
        <w:rPr>
          <w:sz w:val="24"/>
          <w:szCs w:val="24"/>
        </w:rPr>
        <w:t>että Markku</w:t>
      </w:r>
      <w:r>
        <w:rPr>
          <w:sz w:val="24"/>
          <w:szCs w:val="24"/>
        </w:rPr>
        <w:t xml:space="preserve"> järjestää </w:t>
      </w:r>
      <w:r>
        <w:rPr>
          <w:sz w:val="24"/>
          <w:szCs w:val="24"/>
        </w:rPr>
        <w:t xml:space="preserve">lähiaikoina </w:t>
      </w:r>
      <w:r>
        <w:rPr>
          <w:sz w:val="24"/>
          <w:szCs w:val="24"/>
        </w:rPr>
        <w:t>verkkokauppakoulutu</w:t>
      </w:r>
      <w:r>
        <w:rPr>
          <w:sz w:val="24"/>
          <w:szCs w:val="24"/>
        </w:rPr>
        <w:t>ksen</w:t>
      </w:r>
      <w:r>
        <w:rPr>
          <w:sz w:val="24"/>
          <w:szCs w:val="24"/>
        </w:rPr>
        <w:t>, johon osallistu</w:t>
      </w:r>
      <w:r>
        <w:rPr>
          <w:sz w:val="24"/>
          <w:szCs w:val="24"/>
        </w:rPr>
        <w:t>vat</w:t>
      </w:r>
      <w:r>
        <w:rPr>
          <w:sz w:val="24"/>
          <w:szCs w:val="24"/>
        </w:rPr>
        <w:t xml:space="preserve"> Matti, Jaakko, Seppo, Riikka ja Jaana. Jaana tekee teams-kutsun.</w:t>
        <w:br/>
        <w:br/>
        <w:t>Maksulaki on uudistunut. Se edellyttää, että ensisijainen maksutapa ei verkkokaupassa saa olla luotollinen. Markku tekee korttimaksusopimuksesta luonnosesityksen seuraavaan kokoukseen.</w:t>
        <w:br/>
      </w:r>
    </w:p>
    <w:p>
      <w:pPr>
        <w:pStyle w:val="Luettelokappale1"/>
        <w:numPr>
          <w:ilvl w:val="0"/>
          <w:numId w:val="2"/>
        </w:numPr>
        <w:rPr/>
      </w:pPr>
      <w:r>
        <w:rPr>
          <w:sz w:val="24"/>
          <w:szCs w:val="24"/>
        </w:rPr>
        <w:t xml:space="preserve">Tulevaisuustyöryhmän kokoontuminen </w:t>
        <w:br/>
        <w:br/>
        <w:t>Työryhmän olisi hyvä taas kokoontua. Järjestetään kevään kuluessa teams-nettikokous. Jaana kutsuu koolle.</w:t>
      </w:r>
      <w:r>
        <w:rPr/>
        <w:br/>
      </w:r>
    </w:p>
    <w:p>
      <w:pPr>
        <w:pStyle w:val="Luettelokappale1"/>
        <w:numPr>
          <w:ilvl w:val="0"/>
          <w:numId w:val="2"/>
        </w:numPr>
        <w:rPr/>
      </w:pPr>
      <w:r>
        <w:rPr>
          <w:sz w:val="24"/>
          <w:szCs w:val="24"/>
        </w:rPr>
        <w:t>Kirjamyynnin kehittämien</w:t>
        <w:br/>
        <w:br/>
        <w:t>Keskusteltiin kirjamyynnin kehittämisestä nyt, kun verkkokauppa on avattu. Myyntiä jatketaan myös vanhojen käytäntöjen mukaan. Yhteystietojen kerääminen jäseniltä ja kiinnostune</w:t>
      </w:r>
      <w:r>
        <w:rPr>
          <w:sz w:val="24"/>
          <w:szCs w:val="24"/>
        </w:rPr>
        <w:t>i</w:t>
      </w:r>
      <w:r>
        <w:rPr>
          <w:sz w:val="24"/>
          <w:szCs w:val="24"/>
        </w:rPr>
        <w:t>lta olisi tärkeää, jotta voidaan myydä suoraan. Suunniteltiin kirjanmyyntitapahtumaa Peräseinäjoella, esim. pöytä markkinoilla.</w:t>
      </w:r>
      <w:r>
        <w:rPr/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>Osallistuminen vuosittaisiin tapahtumiin</w:t>
        <w:br/>
        <w:br/>
        <w:t>Isonkyrön markkinat järjestetään taas elokuussa. Erkki hoitaa ilmoittautumisen.</w:t>
        <w:br/>
        <w:t xml:space="preserve">Peräseinäjoen markkinat elokuussa. Matti selvittelee </w:t>
      </w:r>
      <w:r>
        <w:rPr>
          <w:sz w:val="24"/>
          <w:szCs w:val="24"/>
        </w:rPr>
        <w:t>vaihtoehtoja</w:t>
      </w:r>
      <w:r>
        <w:rPr>
          <w:sz w:val="24"/>
          <w:szCs w:val="24"/>
        </w:rPr>
        <w:t>, sillä pöytä maksaisi 65 €.</w:t>
        <w:br/>
        <w:t xml:space="preserve">Valtakunnalliset sukututkimuspäivät pidetään taas Vantaalla. Tutkitaan </w:t>
      </w:r>
      <w:r>
        <w:rPr>
          <w:sz w:val="24"/>
          <w:szCs w:val="24"/>
        </w:rPr>
        <w:t>myös</w:t>
      </w:r>
      <w:r>
        <w:rPr>
          <w:sz w:val="24"/>
          <w:szCs w:val="24"/>
        </w:rPr>
        <w:t>, onko Seinäjoella sukutapahtumia.</w:t>
        <w:br/>
      </w:r>
      <w:r>
        <w:rPr/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>Sukutietokantojen päivittämisen tilanne ja tarpeet</w:t>
        <w:br/>
        <w:br/>
        <w:t xml:space="preserve">Jaana kertoi, että täydennettävään 2-kirjaan olisi nyt 2500 taulua. Jaana jakaa </w:t>
      </w:r>
      <w:r>
        <w:rPr>
          <w:sz w:val="24"/>
          <w:szCs w:val="24"/>
        </w:rPr>
        <w:t>tieto</w:t>
      </w:r>
      <w:r>
        <w:rPr>
          <w:sz w:val="24"/>
          <w:szCs w:val="24"/>
        </w:rPr>
        <w:t>kannan verkon kautta, kun saa rästit tallennettua.</w:t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/>
        <w:t>Muita mahdollisia asioita</w:t>
        <w:br/>
        <w:br/>
        <w:t xml:space="preserve">Kirjainventaario on tehty. Varastomäärät kirjoittain 120, 138, 174, 250, 300, 300. </w:t>
        <w:br/>
      </w:r>
      <w:r>
        <w:rPr/>
        <w:t xml:space="preserve">Onko varastoissa muita </w:t>
      </w:r>
      <w:r>
        <w:rPr/>
        <w:t>myyntituotte</w:t>
      </w:r>
      <w:r>
        <w:rPr/>
        <w:t>ita</w:t>
      </w:r>
      <w:r>
        <w:rPr/>
        <w:t>?</w:t>
        <w:br/>
        <w:t>Frami varattu alustavasti 2.8.2025 seuraavaa sukujuhlaa varten.</w:t>
        <w:br/>
        <w:t>Markku Pihlajaniemen tekemät käräjäpöytäkirjojen käännökset tiedoksi kaikille hallituksen jäsenille.</w:t>
        <w:br/>
        <w:br/>
        <w:t xml:space="preserve">Suvun kantaparin Henrik ja Kaisa Luoma-Mieltyn profiilien lukitus Genissä </w:t>
      </w:r>
      <w:r>
        <w:rPr/>
        <w:t>ja</w:t>
      </w:r>
      <w:r>
        <w:rPr/>
        <w:t xml:space="preserve"> tekstit eri kielillä on vielä tekemättä.</w:t>
        <w:br/>
        <w:br/>
        <w:t>Sukuseuran historian kirjoittamisen voisi laittaa vireille tämän vuoden aikana.</w:t>
      </w:r>
    </w:p>
    <w:p>
      <w:pPr>
        <w:pStyle w:val="ListParagraph"/>
        <w:ind w:hanging="0" w:left="720" w:right="0"/>
        <w:rPr/>
      </w:pPr>
      <w:r>
        <w:rP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>Seuraava kokous</w:t>
        <w:br/>
        <w:br/>
        <w:t>Päätettiin pitää seuraava kokous huhtikuussa, aika tarkentuu lähempänä.</w:t>
        <w:br/>
      </w:r>
    </w:p>
    <w:p>
      <w:pPr>
        <w:pStyle w:val="ListParagraph"/>
        <w:numPr>
          <w:ilvl w:val="0"/>
          <w:numId w:val="2"/>
        </w:numPr>
        <w:ind w:hanging="360" w:left="720" w:right="0"/>
        <w:rPr/>
      </w:pPr>
      <w:r>
        <w:rPr>
          <w:sz w:val="24"/>
          <w:szCs w:val="24"/>
        </w:rPr>
        <w:t xml:space="preserve">Kokouksen päättäminen </w:t>
        <w:br/>
      </w:r>
      <w:r>
        <w:rPr/>
        <w:br/>
        <w:t>Puheenjohtaja päätti kokouksen klo 20.55</w:t>
      </w:r>
    </w:p>
    <w:p>
      <w:pPr>
        <w:pStyle w:val="ListParagraph"/>
        <w:numPr>
          <w:ilvl w:val="0"/>
          <w:numId w:val="0"/>
        </w:numPr>
        <w:ind w:hanging="0" w:left="720" w:right="0"/>
        <w:rPr/>
      </w:pPr>
      <w:r>
        <w:rPr/>
      </w:r>
    </w:p>
    <w:p>
      <w:pPr>
        <w:pStyle w:val="ListParagraph"/>
        <w:numPr>
          <w:ilvl w:val="0"/>
          <w:numId w:val="0"/>
        </w:numPr>
        <w:ind w:hanging="0" w:left="720" w:right="0"/>
        <w:rPr/>
      </w:pPr>
      <w:r>
        <w:rPr/>
      </w:r>
    </w:p>
    <w:p>
      <w:pPr>
        <w:pStyle w:val="ListParagraph"/>
        <w:numPr>
          <w:ilvl w:val="0"/>
          <w:numId w:val="0"/>
        </w:numPr>
        <w:ind w:hanging="0" w:left="720" w:right="0"/>
        <w:rPr/>
      </w:pPr>
      <w:r>
        <w:rPr/>
        <w:br/>
      </w:r>
      <w:r>
        <w:rPr>
          <w:vanish/>
          <w:sz w:val="20"/>
          <w:szCs w:val="20"/>
        </w:rPr>
        <w:br/>
        <w:br/>
        <w:br/>
        <w:br/>
      </w:r>
    </w:p>
    <w:p>
      <w:pPr>
        <w:pStyle w:val="Normal"/>
        <w:tabs>
          <w:tab w:val="clear" w:pos="1304"/>
          <w:tab w:val="left" w:pos="852" w:leader="none"/>
        </w:tabs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ab/>
        <w:t xml:space="preserve">__________________________ </w:t>
        <w:tab/>
        <w:t>_________________________</w:t>
      </w:r>
    </w:p>
    <w:p>
      <w:pPr>
        <w:pStyle w:val="Normal"/>
        <w:tabs>
          <w:tab w:val="clear" w:pos="1304"/>
          <w:tab w:val="left" w:pos="852" w:leader="none"/>
        </w:tabs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ab/>
        <w:t xml:space="preserve">Matti Korpiaho </w:t>
        <w:tab/>
        <w:tab/>
        <w:tab/>
        <w:t>Markku Kortesmaa</w:t>
      </w:r>
    </w:p>
    <w:p>
      <w:pPr>
        <w:pStyle w:val="ListParagraph"/>
        <w:numPr>
          <w:ilvl w:val="0"/>
          <w:numId w:val="0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2"/>
        </w:numPr>
        <w:ind w:hanging="0" w:left="720" w:right="0"/>
        <w:rPr/>
      </w:pPr>
      <w:r>
        <w:rPr>
          <w:vanish/>
          <w:sz w:val="24"/>
          <w:szCs w:val="24"/>
        </w:rPr>
        <w:t xml:space="preserve">Kokouksen päättäminen </w:t>
        <w:br/>
        <w:br/>
        <w:t>Puheenjohtaja päätti kokouksen klo 20.25</w:t>
        <w:br/>
        <w:br/>
        <w:br/>
        <w:br/>
        <w:t>__________________________</w:t>
        <w:tab/>
        <w:tab/>
        <w:t>_________________________</w:t>
        <w:br/>
        <w:t>Matti Korpiaho</w:t>
        <w:tab/>
        <w:tab/>
        <w:tab/>
        <w:t>Markku Kortesmaa</w:t>
        <w:tab/>
        <w:br/>
        <w:t>puheenjohtaja</w:t>
        <w:tab/>
        <w:tab/>
        <w:tab/>
        <w:t>sihteeri</w:t>
        <w:br/>
      </w:r>
      <w:r>
        <w:rPr>
          <w:vanish/>
          <w:sz w:val="20"/>
          <w:szCs w:val="20"/>
        </w:rPr>
        <w:br/>
        <w:br/>
        <w:br/>
        <w:br/>
        <w:t>K</w:t>
      </w:r>
      <w:r>
        <w:rPr>
          <w:vanish/>
          <w:sz w:val="24"/>
          <w:szCs w:val="24"/>
        </w:rPr>
        <w:br/>
        <w:br/>
        <w:br/>
        <w:br/>
        <w:br/>
        <w:br/>
        <w:br/>
        <w:br/>
        <w:br/>
        <w:br/>
        <w:t>kkkkk</w:t>
      </w:r>
    </w:p>
    <w:p>
      <w:pPr>
        <w:pStyle w:val="ListParagraph"/>
        <w:numPr>
          <w:ilvl w:val="0"/>
          <w:numId w:val="1"/>
        </w:numPr>
        <w:ind w:hanging="360" w:left="720" w:right="0"/>
        <w:rPr/>
      </w:pPr>
      <w:r>
        <w:rPr>
          <w:vanish/>
          <w:sz w:val="20"/>
          <w:szCs w:val="20"/>
        </w:rPr>
        <w:t>Kokouksen päättäminen</w:t>
      </w:r>
    </w:p>
    <w:sectPr>
      <w:headerReference w:type="default" r:id="rId4"/>
      <w:type w:val="nextPage"/>
      <w:pgSz w:w="11906" w:h="16838"/>
      <w:pgMar w:left="1134" w:right="1134" w:gutter="0" w:header="636" w:top="1163" w:footer="0" w:bottom="842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imesNewRomanPSM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  <w:vanish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character" w:styleId="WW8Num1z0">
    <w:name w:val="WW8Num1z0"/>
    <w:qFormat/>
    <w:rPr>
      <w:vanish/>
      <w:sz w:val="20"/>
      <w:szCs w:val="20"/>
    </w:rPr>
  </w:style>
  <w:style w:type="character" w:styleId="WW8Num1z1">
    <w:name w:val="WW8Num1z1"/>
    <w:qFormat/>
    <w:rPr>
      <w:rFonts w:ascii="Symbol" w:hAnsi="Symbol" w:cs="OpenSymbol;Arial Unicode MS"/>
    </w:rPr>
  </w:style>
  <w:style w:type="character" w:styleId="Kappaleenoletusfontti">
    <w:name w:val="Kappaleen oletusfontti"/>
    <w:qFormat/>
    <w:rPr/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4z0">
    <w:name w:val="WW8Num4z0"/>
    <w:qFormat/>
    <w:rPr>
      <w:rFonts w:ascii="Symbol" w:hAnsi="Symbol" w:cs="OpenSymbol;Arial Unicode MS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>
      <w:rFonts w:cs="Times New Roman"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10z0">
    <w:name w:val="WW8Num10z0"/>
    <w:qFormat/>
    <w:rPr>
      <w:rFonts w:ascii="Symbol" w:hAnsi="Symbol" w:cs="Symbol"/>
      <w:sz w:val="20"/>
    </w:rPr>
  </w:style>
  <w:style w:type="character" w:styleId="WW8Num10z1">
    <w:name w:val="WW8Num10z1"/>
    <w:qFormat/>
    <w:rPr>
      <w:rFonts w:ascii="Courier New" w:hAnsi="Courier New" w:cs="Courier New"/>
      <w:sz w:val="20"/>
    </w:rPr>
  </w:style>
  <w:style w:type="character" w:styleId="WW8Num11z1">
    <w:name w:val="WW8Num11z1"/>
    <w:qFormat/>
    <w:rPr>
      <w:rFonts w:ascii="Symbol" w:hAnsi="Symbol" w:cs="Symbol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Kappaleenoletusfontti4">
    <w:name w:val="Kappaleen oletusfontti4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Kappaleenoletusfontti3">
    <w:name w:val="Kappaleen oletusfontti3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Kappaleenoletusfontti2">
    <w:name w:val="Kappaleen oletusfontti2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ascii="Calibri" w:hAnsi="Calibri" w:eastAsia="Calibri" w:cs="Times New Roman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Calibri" w:hAnsi="Calibri" w:eastAsia="Calibri" w:cs="Times New Roman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Calibri" w:hAnsi="Calibri" w:eastAsia="Times New Roman" w:cs="Calibri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sz w:val="22"/>
      <w:szCs w:val="22"/>
    </w:rPr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Kappaleenoletusfontti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styleId="Luetelmamerkit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>
    <w:name w:val="Numerointisymbolit"/>
    <w:qFormat/>
    <w:rPr/>
  </w:style>
  <w:style w:type="character" w:styleId="LeiptekstiChar">
    <w:name w:val="Leipäteksti Char"/>
    <w:qFormat/>
    <w:rPr>
      <w:sz w:val="24"/>
      <w:szCs w:val="24"/>
      <w:lang w:eastAsia="zh-CN"/>
    </w:rPr>
  </w:style>
  <w:style w:type="character" w:styleId="SisennettyleiptekstiChar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Mangal"/>
    </w:rPr>
  </w:style>
  <w:style w:type="paragraph" w:styleId="Otsikko4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 w:right="0"/>
    </w:pPr>
    <w:rPr/>
  </w:style>
  <w:style w:type="paragraph" w:styleId="Luettelokappale">
    <w:name w:val="Luettelokappale"/>
    <w:basedOn w:val="Normal"/>
    <w:qFormat/>
    <w:pPr>
      <w:ind w:hanging="0" w:left="1304" w:right="0"/>
    </w:pPr>
    <w:rPr/>
  </w:style>
  <w:style w:type="paragraph" w:styleId="Seliteteksti">
    <w:name w:val="Seliteteksti"/>
    <w:basedOn w:val="Normal"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hanging="0" w:left="720" w:right="0"/>
    </w:pPr>
    <w:rPr/>
  </w:style>
  <w:style w:type="paragraph" w:styleId="Yltunnistejaalatunniste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>
    <w:name w:val="Luettelokappale1"/>
    <w:basedOn w:val="Normal"/>
    <w:qFormat/>
    <w:pPr>
      <w:ind w:hanging="0" w:left="720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3810</TotalTime>
  <Application>LibreOffice/7.6.4.1$Windows_X86_64 LibreOffice_project/e19e193f88cd6c0525a17fb7a176ed8e6a3e2aa1</Application>
  <AppVersion>15.0000</AppVersion>
  <Pages>3</Pages>
  <Words>487</Words>
  <Characters>3945</Characters>
  <CharactersWithSpaces>4463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2023-03-27T16:33:00Z</dcterms:created>
  <dc:creator>Rajala Arja-Leena</dc:creator>
  <dc:description/>
  <dc:language>fi-FI</dc:language>
  <cp:lastModifiedBy/>
  <cp:lastPrinted>2024-02-27T13:19:02Z</cp:lastPrinted>
  <dcterms:modified xsi:type="dcterms:W3CDTF">2024-02-29T08:52:24Z</dcterms:modified>
  <cp:revision>42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